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4"/>
        <w:tblpPr w:leftFromText="180" w:rightFromText="180" w:vertAnchor="text" w:horzAnchor="page" w:tblpXSpec="center" w:tblpY="6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619"/>
        <w:gridCol w:w="1619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芝士蛋糕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纯牛奶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奶棒面包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血糯饭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软米饭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燕麦饭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咖喱牛肉丝炒饭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红烧大排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红烧鸡腿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糖醋排骨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宫保鸡丁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鲍菇木耳炒蛋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鲍菇胡萝卜肉片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西葫芦炒蛋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干煸包菜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青椒土豆丝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醋溜白菜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娃娃菜香菇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芙蓉鲜蔬汤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西红柿豆腐汤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西湖牛肉羹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冬瓜肉丝汤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学校名称：无锡市尚贤万科小学           日期：2024.4.1--2024.4.7</w:t>
      </w:r>
      <w:r>
        <w:rPr>
          <w:rFonts w:hint="eastAsia"/>
          <w:sz w:val="24"/>
          <w:szCs w:val="32"/>
        </w:rPr>
        <w:t>推荐 11~13 岁男童每天至少饮水 1300ml，女童 1100ml；11~13 岁男童一天中</w:t>
      </w:r>
    </w:p>
    <w:p>
      <w:pPr>
        <w:rPr>
          <w:rFonts w:hint="eastAsia"/>
          <w:sz w:val="24"/>
          <w:szCs w:val="32"/>
        </w:rPr>
      </w:pPr>
      <w:bookmarkStart w:id="0" w:name="_GoBack"/>
      <w:r>
        <w:rPr>
          <w:rFonts w:hint="eastAsia"/>
          <w:sz w:val="24"/>
          <w:szCs w:val="32"/>
        </w:rPr>
        <w:t>饮水和整体膳食水摄入量共计为 2300ml，女童为 2000ml。在高温或高身体活</w:t>
      </w:r>
      <w:bookmarkEnd w:id="0"/>
      <w:r>
        <w:rPr>
          <w:rFonts w:hint="eastAsia"/>
          <w:sz w:val="24"/>
          <w:szCs w:val="32"/>
        </w:rPr>
        <w:t>动水平的条件下，应适当增加饮水量。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89045"/>
            <wp:effectExtent l="0" t="0" r="16510" b="2095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ZDY3ZDU5MWNiYWFlMjkxNjljMjU0MGEwNWNlNTAifQ=="/>
  </w:docVars>
  <w:rsids>
    <w:rsidRoot w:val="306B07C5"/>
    <w:rsid w:val="1FEC79FE"/>
    <w:rsid w:val="25FF8761"/>
    <w:rsid w:val="2807525B"/>
    <w:rsid w:val="306B07C5"/>
    <w:rsid w:val="3CAA07B2"/>
    <w:rsid w:val="47DF05AB"/>
    <w:rsid w:val="52FD7666"/>
    <w:rsid w:val="55BB60CC"/>
    <w:rsid w:val="5B6F6CFC"/>
    <w:rsid w:val="5F5E00AC"/>
    <w:rsid w:val="637864A7"/>
    <w:rsid w:val="65450214"/>
    <w:rsid w:val="6FFFD61E"/>
    <w:rsid w:val="73BFFAD7"/>
    <w:rsid w:val="7F59E0A0"/>
    <w:rsid w:val="9F45FF95"/>
    <w:rsid w:val="BCF5E0A9"/>
    <w:rsid w:val="EE33ED85"/>
    <w:rsid w:val="EFD78859"/>
    <w:rsid w:val="F5F7E0E5"/>
    <w:rsid w:val="F6F30AFF"/>
    <w:rsid w:val="F7DD5F3E"/>
    <w:rsid w:val="FBBF8E26"/>
    <w:rsid w:val="FBF701F6"/>
    <w:rsid w:val="FDF5B0DD"/>
    <w:rsid w:val="FF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autoRedefine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2023-10-18T00:09:00Z</dcterms:created>
  <dc:creator>最熟悉的陌生人</dc:creator>
  <cp:lastModifiedBy>Administrator</cp:lastModifiedBy>
  <cp:lastPrinted>2024-04-01T00:51:00Z</cp:lastPrinted>
  <dcterms:modified xsi:type="dcterms:W3CDTF">2024-04-01T01:20:24Z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DF16FF9A2B814F25A329B68CEB614F7F_13</vt:lpwstr>
  </property>
</Properties>
</file>